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660D" w14:textId="77777777" w:rsidR="00467387" w:rsidRDefault="00DE627F" w:rsidP="002A6766">
      <w:pPr>
        <w:jc w:val="center"/>
        <w:rPr>
          <w:sz w:val="48"/>
          <w:szCs w:val="48"/>
          <w:lang w:val="en-GB"/>
        </w:rPr>
      </w:pPr>
      <w:r>
        <w:rPr>
          <w:rFonts w:ascii="Arial Rounded MT Bold" w:hAnsi="Arial Rounded MT Bold"/>
          <w:sz w:val="48"/>
          <w:szCs w:val="48"/>
          <w:lang w:val="en-GB"/>
        </w:rPr>
        <w:t>Tá</w:t>
      </w:r>
      <w:r w:rsidR="002A6766" w:rsidRPr="00DE627F">
        <w:rPr>
          <w:rFonts w:ascii="Arial Rounded MT Bold" w:hAnsi="Arial Rounded MT Bold"/>
          <w:sz w:val="48"/>
          <w:szCs w:val="48"/>
          <w:lang w:val="en-GB"/>
        </w:rPr>
        <w:t>in:</w:t>
      </w:r>
      <w:r>
        <w:rPr>
          <w:rFonts w:ascii="Arial Rounded MT Bold" w:hAnsi="Arial Rounded MT Bold"/>
          <w:sz w:val="48"/>
          <w:szCs w:val="48"/>
          <w:lang w:val="en-GB"/>
        </w:rPr>
        <w:t xml:space="preserve"> Queen Medb</w:t>
      </w:r>
    </w:p>
    <w:p w14:paraId="41EDAB95" w14:textId="77777777" w:rsidR="002A6766" w:rsidRDefault="002A6766" w:rsidP="002A6766">
      <w:pPr>
        <w:jc w:val="center"/>
        <w:rPr>
          <w:sz w:val="48"/>
          <w:szCs w:val="48"/>
          <w:lang w:val="en-GB"/>
        </w:rPr>
      </w:pPr>
    </w:p>
    <w:p w14:paraId="55DC4912" w14:textId="77777777" w:rsidR="002A6766" w:rsidRPr="00DE627F" w:rsidRDefault="002A6766" w:rsidP="002A6766">
      <w:pPr>
        <w:rPr>
          <w:rFonts w:ascii="Comic Sans MS" w:hAnsi="Comic Sans MS"/>
          <w:color w:val="000000" w:themeColor="text1"/>
          <w:sz w:val="44"/>
          <w:szCs w:val="44"/>
          <w:lang w:val="en-GB"/>
        </w:rPr>
      </w:pPr>
      <w:r w:rsidRPr="00DE627F">
        <w:rPr>
          <w:rFonts w:ascii="Comic Sans MS" w:hAnsi="Comic Sans MS"/>
          <w:color w:val="000000" w:themeColor="text1"/>
          <w:sz w:val="44"/>
          <w:szCs w:val="44"/>
          <w:lang w:val="en-GB"/>
        </w:rPr>
        <w:t>Long ago,</w:t>
      </w:r>
      <w:r w:rsidR="00DE627F">
        <w:rPr>
          <w:rFonts w:ascii="Comic Sans MS" w:hAnsi="Comic Sans MS"/>
          <w:color w:val="000000" w:themeColor="text1"/>
          <w:sz w:val="44"/>
          <w:szCs w:val="44"/>
          <w:lang w:val="en-GB"/>
        </w:rPr>
        <w:t xml:space="preserve"> in pre Norman times, queen Medb </w:t>
      </w:r>
      <w:r w:rsidRPr="00DE627F">
        <w:rPr>
          <w:rFonts w:ascii="Comic Sans MS" w:hAnsi="Comic Sans MS"/>
          <w:color w:val="000000" w:themeColor="text1"/>
          <w:sz w:val="44"/>
          <w:szCs w:val="44"/>
          <w:lang w:val="en-GB"/>
        </w:rPr>
        <w:t>was the queen of Connacht. Her husband’s name was “Ailill Mac Máta” Queen Medb had many husbands before Ailill. Medb had seven sons and they were all called Maine.</w:t>
      </w:r>
    </w:p>
    <w:p w14:paraId="7EEC1E7D" w14:textId="77777777" w:rsidR="002A6766" w:rsidRPr="00DE627F" w:rsidRDefault="002A6766" w:rsidP="002A6766">
      <w:pPr>
        <w:rPr>
          <w:rFonts w:ascii="Comic Sans MS" w:hAnsi="Comic Sans MS"/>
          <w:color w:val="000000" w:themeColor="text1"/>
          <w:sz w:val="44"/>
          <w:szCs w:val="44"/>
          <w:lang w:val="en-GB"/>
        </w:rPr>
      </w:pPr>
      <w:r w:rsidRPr="00DE627F">
        <w:rPr>
          <w:rFonts w:ascii="Comic Sans MS" w:hAnsi="Comic Sans MS"/>
          <w:color w:val="000000" w:themeColor="text1"/>
          <w:sz w:val="44"/>
          <w:szCs w:val="44"/>
          <w:lang w:val="en-GB"/>
        </w:rPr>
        <w:t xml:space="preserve">         Queen Medb lived in Croghan, County Roscommon in the west of Ireland. Queen Medb </w:t>
      </w:r>
      <w:r w:rsidR="00DE627F" w:rsidRPr="00DE627F">
        <w:rPr>
          <w:rFonts w:ascii="Comic Sans MS" w:hAnsi="Comic Sans MS"/>
          <w:color w:val="000000" w:themeColor="text1"/>
          <w:sz w:val="44"/>
          <w:szCs w:val="44"/>
          <w:lang w:val="en-GB"/>
        </w:rPr>
        <w:t>was buried in Knocknarea, County Sligo.</w:t>
      </w:r>
    </w:p>
    <w:p w14:paraId="435A9147" w14:textId="77777777" w:rsidR="00DE627F" w:rsidRDefault="00DE627F" w:rsidP="002A6766">
      <w:pPr>
        <w:rPr>
          <w:rFonts w:ascii="Comic Sans MS" w:hAnsi="Comic Sans MS"/>
          <w:color w:val="000000" w:themeColor="text1"/>
          <w:sz w:val="44"/>
          <w:szCs w:val="44"/>
          <w:lang w:val="en-GB"/>
        </w:rPr>
      </w:pPr>
      <w:r w:rsidRPr="00DE627F">
        <w:rPr>
          <w:rFonts w:ascii="Comic Sans MS" w:hAnsi="Comic Sans MS"/>
          <w:color w:val="000000" w:themeColor="text1"/>
          <w:sz w:val="44"/>
          <w:szCs w:val="44"/>
          <w:lang w:val="en-GB"/>
        </w:rPr>
        <w:t xml:space="preserve">         Queen Medb wore torc’s, cloaks and bright colours such as bright red, saffron yellow and purple.</w:t>
      </w:r>
    </w:p>
    <w:p w14:paraId="048431FB" w14:textId="77777777" w:rsidR="002750A5" w:rsidRPr="00DE627F" w:rsidRDefault="002750A5" w:rsidP="002A6766">
      <w:pPr>
        <w:rPr>
          <w:rFonts w:ascii="Comic Sans MS" w:hAnsi="Comic Sans MS"/>
          <w:color w:val="000000" w:themeColor="text1"/>
          <w:sz w:val="44"/>
          <w:szCs w:val="44"/>
          <w:lang w:val="en-GB"/>
        </w:rPr>
      </w:pPr>
      <w:r>
        <w:rPr>
          <w:rFonts w:ascii="Comic Sans MS" w:hAnsi="Comic Sans MS"/>
          <w:color w:val="000000" w:themeColor="text1"/>
          <w:sz w:val="44"/>
          <w:szCs w:val="44"/>
          <w:lang w:val="en-GB"/>
        </w:rPr>
        <w:t xml:space="preserve">                      Áine</w:t>
      </w:r>
    </w:p>
    <w:sectPr w:rsidR="002750A5" w:rsidRPr="00DE6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87"/>
    <w:rsid w:val="000579AA"/>
    <w:rsid w:val="002750A5"/>
    <w:rsid w:val="002A6766"/>
    <w:rsid w:val="00467387"/>
    <w:rsid w:val="007912BB"/>
    <w:rsid w:val="00D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295B"/>
  <w15:chartTrackingRefBased/>
  <w15:docId w15:val="{F56B63B0-1B96-42DE-B7B0-A0DBB861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Ballintlevans</dc:creator>
  <cp:keywords/>
  <dc:description/>
  <cp:lastModifiedBy>Chris</cp:lastModifiedBy>
  <cp:revision>2</cp:revision>
  <dcterms:created xsi:type="dcterms:W3CDTF">2020-12-01T20:32:00Z</dcterms:created>
  <dcterms:modified xsi:type="dcterms:W3CDTF">2020-12-01T20:32:00Z</dcterms:modified>
</cp:coreProperties>
</file>